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978C" w14:textId="5516373E" w:rsidR="00E206DE" w:rsidRPr="00187D0C" w:rsidRDefault="005828A0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  <w:noProof/>
        </w:rPr>
        <w:drawing>
          <wp:inline distT="0" distB="0" distL="0" distR="0" wp14:anchorId="505228F4" wp14:editId="7AF9F3E6">
            <wp:extent cx="14478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E3B9" w14:textId="77777777" w:rsidR="005828A0" w:rsidRPr="00187D0C" w:rsidRDefault="005828A0" w:rsidP="00187D0C">
      <w:pPr>
        <w:jc w:val="both"/>
        <w:rPr>
          <w:rFonts w:ascii="Arial" w:hAnsi="Arial" w:cs="Arial"/>
        </w:rPr>
      </w:pPr>
    </w:p>
    <w:p w14:paraId="32510C4D" w14:textId="584E1BF7" w:rsidR="005828A0" w:rsidRPr="00187D0C" w:rsidRDefault="009C5E0C" w:rsidP="00187D0C">
      <w:pPr>
        <w:jc w:val="both"/>
        <w:rPr>
          <w:rFonts w:ascii="Arial" w:hAnsi="Arial" w:cs="Arial"/>
        </w:rPr>
      </w:pPr>
      <w:r w:rsidRPr="00A721BC">
        <w:rPr>
          <w:rFonts w:ascii="Arial" w:hAnsi="Arial" w:cs="Arial"/>
          <w:b/>
          <w:bCs/>
          <w:sz w:val="24"/>
          <w:szCs w:val="24"/>
        </w:rPr>
        <w:t>SETTORE: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328991402"/>
          <w:placeholder>
            <w:docPart w:val="DefaultPlaceholder_-1854013440"/>
          </w:placeholder>
          <w:text/>
        </w:sdtPr>
        <w:sdtEndPr/>
        <w:sdtContent>
          <w:r w:rsidR="00CD26CB">
            <w:rPr>
              <w:rFonts w:ascii="Arial" w:hAnsi="Arial" w:cs="Arial"/>
              <w:shd w:val="clear" w:color="auto" w:fill="ADADAD" w:themeFill="background2" w:themeFillShade="BF"/>
            </w:rPr>
            <w:t xml:space="preserve">Provveditorato </w:t>
          </w:r>
          <w:r w:rsidR="003C639A">
            <w:rPr>
              <w:rFonts w:ascii="Arial" w:hAnsi="Arial" w:cs="Arial"/>
              <w:shd w:val="clear" w:color="auto" w:fill="ADADAD" w:themeFill="background2" w:themeFillShade="BF"/>
            </w:rPr>
            <w:t>Economato e Logistica</w:t>
          </w:r>
        </w:sdtContent>
      </w:sdt>
    </w:p>
    <w:p w14:paraId="2EC48DB6" w14:textId="414D4E42" w:rsidR="00187D0C" w:rsidRDefault="00187D0C" w:rsidP="00187D0C">
      <w:pPr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OGGETTO: Dichiarazione di conformità dell’acquisizione ai sensi dell’art. 26 della L. 23 dicembre 1999, n. 488</w:t>
      </w:r>
      <w:r w:rsidR="00F81913">
        <w:rPr>
          <w:rFonts w:ascii="Arial" w:hAnsi="Arial" w:cs="Arial"/>
        </w:rPr>
        <w:t xml:space="preserve">, </w:t>
      </w:r>
      <w:r w:rsidRPr="00187D0C">
        <w:rPr>
          <w:rFonts w:ascii="Arial" w:hAnsi="Arial" w:cs="Arial"/>
        </w:rPr>
        <w:t xml:space="preserve">del D.L. 6 luglio 2012, n. 95 convertito nella L. 7 agosto 2012, n. 135 e successive modifiche ed </w:t>
      </w:r>
      <w:r w:rsidRPr="0008533E">
        <w:rPr>
          <w:rFonts w:ascii="Arial" w:hAnsi="Arial" w:cs="Arial"/>
        </w:rPr>
        <w:t>integrazioni</w:t>
      </w:r>
      <w:r w:rsidR="00F81913" w:rsidRPr="0008533E">
        <w:rPr>
          <w:rFonts w:ascii="Arial" w:hAnsi="Arial" w:cs="Arial"/>
        </w:rPr>
        <w:t xml:space="preserve"> nonché dell’</w:t>
      </w:r>
      <w:r w:rsidR="003C6410" w:rsidRPr="0008533E">
        <w:rPr>
          <w:rFonts w:ascii="Arial" w:hAnsi="Arial" w:cs="Arial"/>
        </w:rPr>
        <w:t xml:space="preserve">art. 48 c. 3 </w:t>
      </w:r>
      <w:r w:rsidR="00FB4DB2">
        <w:rPr>
          <w:rFonts w:ascii="Arial" w:hAnsi="Arial" w:cs="Arial"/>
        </w:rPr>
        <w:t>D</w:t>
      </w:r>
      <w:r w:rsidR="003C6410" w:rsidRPr="0008533E">
        <w:rPr>
          <w:rFonts w:ascii="Arial" w:hAnsi="Arial" w:cs="Arial"/>
        </w:rPr>
        <w:t>.lgs 36/2023</w:t>
      </w:r>
      <w:r w:rsidR="003E67F1" w:rsidRPr="0008533E">
        <w:rPr>
          <w:rFonts w:ascii="Arial" w:hAnsi="Arial" w:cs="Arial"/>
        </w:rPr>
        <w:t>.</w:t>
      </w:r>
    </w:p>
    <w:p w14:paraId="2B49BE18" w14:textId="77777777" w:rsidR="00F81913" w:rsidRPr="00187D0C" w:rsidRDefault="00F81913" w:rsidP="00187D0C">
      <w:pPr>
        <w:jc w:val="both"/>
        <w:rPr>
          <w:rFonts w:ascii="Arial" w:hAnsi="Arial" w:cs="Arial"/>
        </w:rPr>
      </w:pPr>
    </w:p>
    <w:p w14:paraId="71DF224C" w14:textId="5FA83418" w:rsidR="00187D0C" w:rsidRPr="00187D0C" w:rsidRDefault="00187D0C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</w:rPr>
        <w:t>IL DIRIGENTE</w:t>
      </w:r>
    </w:p>
    <w:p w14:paraId="76EF7872" w14:textId="04964227" w:rsidR="00187D0C" w:rsidRDefault="00187D0C" w:rsidP="00421C6C">
      <w:pPr>
        <w:ind w:firstLine="709"/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Vista la normativa vigente in materia di acquisizione di beni e servizi, con particolare riferimento alle disposizioni in oggetto che prevedono la dichiarazione, da parte del dipendente che sottoscrive il contratto di affidamento, del rispetto delle disposizioni</w:t>
      </w:r>
      <w:r>
        <w:rPr>
          <w:rFonts w:ascii="Arial" w:hAnsi="Arial" w:cs="Arial"/>
        </w:rPr>
        <w:t xml:space="preserve"> finalizzate all’economicità della procedura in relazione alle convenzioni e strumenti analoghi </w:t>
      </w:r>
      <w:r w:rsidR="00421C6C">
        <w:rPr>
          <w:rFonts w:ascii="Arial" w:hAnsi="Arial" w:cs="Arial"/>
        </w:rPr>
        <w:t>stipulati dalla Consip S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p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A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 xml:space="preserve"> e dalla centrale acquisti regionale per le pubbliche amministrazioni;</w:t>
      </w:r>
    </w:p>
    <w:p w14:paraId="0CECE93C" w14:textId="606D39E8" w:rsidR="00421C6C" w:rsidRDefault="00421C6C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proposta di determinazione n.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91832365"/>
          <w:placeholder>
            <w:docPart w:val="DefaultPlaceholder_-1854013440"/>
          </w:placeholder>
          <w:text/>
        </w:sdtPr>
        <w:sdtContent>
          <w:r w:rsidR="00D361D9" w:rsidRPr="00D361D9">
            <w:rPr>
              <w:rFonts w:ascii="Arial" w:hAnsi="Arial" w:cs="Arial"/>
              <w:shd w:val="clear" w:color="auto" w:fill="A6A6A6" w:themeFill="background1" w:themeFillShade="A6"/>
            </w:rPr>
            <w:t>3937</w:t>
          </w:r>
        </w:sdtContent>
      </w:sdt>
      <w:r w:rsidR="00415B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del </w:t>
      </w:r>
      <w:r w:rsidR="00415BC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28325449"/>
          <w:placeholder>
            <w:docPart w:val="DefaultPlaceholder_-1854013440"/>
          </w:placeholder>
          <w:text/>
        </w:sdtPr>
        <w:sdtEndPr/>
        <w:sdtContent>
          <w:r w:rsidR="00231ADE">
            <w:rPr>
              <w:rFonts w:ascii="Arial" w:hAnsi="Arial" w:cs="Arial"/>
              <w:shd w:val="clear" w:color="auto" w:fill="A6A6A6" w:themeFill="background1" w:themeFillShade="A6"/>
            </w:rPr>
            <w:t>10 settembre 2026</w:t>
          </w:r>
        </w:sdtContent>
      </w:sdt>
      <w:r w:rsidR="00415B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con la quale è stata disposta l’acquisizione del/della seguente (</w:t>
      </w:r>
      <w:r w:rsidRPr="00043D7D">
        <w:rPr>
          <w:rFonts w:ascii="Arial" w:hAnsi="Arial" w:cs="Arial"/>
          <w:i/>
          <w:iCs/>
        </w:rPr>
        <w:t>per affidamenti misti compilare sia campi fornitura che servizi</w:t>
      </w:r>
      <w:r>
        <w:rPr>
          <w:rFonts w:ascii="Arial" w:hAnsi="Arial" w:cs="Arial"/>
        </w:rPr>
        <w:t>):</w:t>
      </w:r>
    </w:p>
    <w:p w14:paraId="487963B1" w14:textId="5E2B2DCE" w:rsidR="001D6060" w:rsidRDefault="00231ADE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96850988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B471AA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8F2643">
        <w:rPr>
          <w:rFonts w:ascii="Arial" w:hAnsi="Arial" w:cs="Arial"/>
        </w:rPr>
        <w:t xml:space="preserve"> </w:t>
      </w:r>
      <w:r w:rsidR="001D6060" w:rsidRPr="008F2643">
        <w:rPr>
          <w:rFonts w:ascii="Arial" w:hAnsi="Arial" w:cs="Arial"/>
        </w:rPr>
        <w:t>fornitura:</w:t>
      </w:r>
      <w:r w:rsidR="000C3E0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29266498"/>
          <w:placeholder>
            <w:docPart w:val="DefaultPlaceholder_-1854013440"/>
          </w:placeholder>
          <w:text/>
        </w:sdtPr>
        <w:sdtEndPr/>
        <w:sdtContent>
          <w:r w:rsidR="002A1877">
            <w:rPr>
              <w:rFonts w:ascii="Arial" w:hAnsi="Arial" w:cs="Arial"/>
              <w:shd w:val="clear" w:color="auto" w:fill="A6A6A6" w:themeFill="background1" w:themeFillShade="A6"/>
            </w:rPr>
            <w:t>energia elettrica</w:t>
          </w:r>
        </w:sdtContent>
      </w:sdt>
    </w:p>
    <w:p w14:paraId="41BB719F" w14:textId="705D8707" w:rsidR="001D6060" w:rsidRDefault="00231ADE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507498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8F2643" w:rsidRPr="008F264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F2643">
        <w:rPr>
          <w:rFonts w:ascii="Arial" w:hAnsi="Arial" w:cs="Arial"/>
        </w:rPr>
        <w:t xml:space="preserve"> </w:t>
      </w:r>
      <w:r w:rsidR="004D5F82" w:rsidRPr="008F2643">
        <w:rPr>
          <w:rFonts w:ascii="Arial" w:hAnsi="Arial" w:cs="Arial"/>
        </w:rPr>
        <w:t>servizio:</w:t>
      </w:r>
      <w:r w:rsidR="000C3E07">
        <w:rPr>
          <w:rFonts w:ascii="Arial" w:hAnsi="Arial" w:cs="Arial"/>
        </w:rPr>
        <w:t xml:space="preserve"> </w:t>
      </w:r>
      <w:r w:rsidR="000C3E07" w:rsidRP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8311674"/>
          <w:placeholder>
            <w:docPart w:val="DefaultPlaceholder_-1854013440"/>
          </w:placeholder>
          <w:text/>
        </w:sdtPr>
        <w:sdtEndPr/>
        <w:sdtContent>
          <w:r w:rsidR="000C3E07" w:rsidRP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 </w:t>
          </w:r>
          <w:r w:rsid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</w:sdtContent>
      </w:sdt>
      <w:r w:rsid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</w:p>
    <w:p w14:paraId="4BC21619" w14:textId="06EBC53B" w:rsidR="00553537" w:rsidRDefault="00421C6C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 xml:space="preserve">per il seguente importo complessivo di spesa </w:t>
      </w:r>
      <w:r w:rsidRPr="005406B4">
        <w:rPr>
          <w:rFonts w:ascii="Arial" w:hAnsi="Arial" w:cs="Arial"/>
        </w:rPr>
        <w:t>(IVA esclusa</w:t>
      </w:r>
      <w:r>
        <w:rPr>
          <w:rFonts w:ascii="Arial" w:hAnsi="Arial" w:cs="Arial"/>
        </w:rPr>
        <w:t xml:space="preserve">): €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1001235996"/>
          <w:placeholder>
            <w:docPart w:val="DefaultPlaceholder_-1854013440"/>
          </w:placeholder>
          <w:text/>
        </w:sdtPr>
        <w:sdtEndPr/>
        <w:sdtContent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>3.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000</w:t>
          </w:r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>.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0</w:t>
          </w:r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>00,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00</w:t>
          </w:r>
          <w:r w:rsidR="006B2CD7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 xml:space="preserve">IVA e Imposte incluse </w:t>
          </w:r>
        </w:sdtContent>
      </w:sdt>
      <w:r w:rsidR="001D385F">
        <w:rPr>
          <w:rFonts w:ascii="Arial" w:hAnsi="Arial" w:cs="Arial"/>
          <w:shd w:val="clear" w:color="auto" w:fill="A6A6A6" w:themeFill="background1" w:themeFillShade="A6"/>
        </w:rPr>
        <w:t xml:space="preserve">   </w:t>
      </w:r>
    </w:p>
    <w:p w14:paraId="706A5C03" w14:textId="1174E000" w:rsidR="00421C6C" w:rsidRPr="001D385F" w:rsidRDefault="00553537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>a</w:t>
      </w:r>
      <w:r w:rsidR="00421C6C">
        <w:rPr>
          <w:rFonts w:ascii="Arial" w:hAnsi="Arial" w:cs="Arial"/>
        </w:rPr>
        <w:t xml:space="preserve">i sensi e per gli effetti degli artt. 47 e seguenti del </w:t>
      </w:r>
      <w:r w:rsidR="005A6ECD">
        <w:rPr>
          <w:rFonts w:ascii="Arial" w:hAnsi="Arial" w:cs="Arial"/>
        </w:rPr>
        <w:t>D.P.R.</w:t>
      </w:r>
      <w:r w:rsidR="00421C6C">
        <w:rPr>
          <w:rFonts w:ascii="Arial" w:hAnsi="Arial" w:cs="Arial"/>
        </w:rPr>
        <w:t xml:space="preserve"> 445/2000 e consapevole delle sanzioni previste dallo stesso in caso di dichiarazione mendace </w:t>
      </w:r>
    </w:p>
    <w:p w14:paraId="12DCD5B6" w14:textId="591F5A89" w:rsidR="00E82E2F" w:rsidRDefault="00421C6C" w:rsidP="00E82E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7202A4AE" w14:textId="22022C69" w:rsidR="00421C6C" w:rsidRDefault="00C02967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21C6C">
        <w:rPr>
          <w:rFonts w:ascii="Arial" w:hAnsi="Arial" w:cs="Arial"/>
        </w:rPr>
        <w:t>he l’acquisizione sopra specificata è conforme alle disposizioni contenute nell’art. 26 comma 3 della L. 488/1999</w:t>
      </w:r>
      <w:r w:rsidR="001D6060">
        <w:rPr>
          <w:rFonts w:ascii="Arial" w:hAnsi="Arial" w:cs="Arial"/>
        </w:rPr>
        <w:t>, nell’art. 7 del D.L. 52/2012 convertito nella L. 94/2012, negli artt. 1 e 4 del D.L.95/2012 convertito nella L.</w:t>
      </w:r>
      <w:r w:rsidR="003E67F1">
        <w:rPr>
          <w:rFonts w:ascii="Arial" w:hAnsi="Arial" w:cs="Arial"/>
        </w:rPr>
        <w:t xml:space="preserve"> </w:t>
      </w:r>
      <w:r w:rsidR="001D6060">
        <w:rPr>
          <w:rFonts w:ascii="Arial" w:hAnsi="Arial" w:cs="Arial"/>
        </w:rPr>
        <w:t>135/2012 e nel vigente Regolamento per la Disciplina dei Contratti in quanto l’affidamento è avvenuto come segue:</w:t>
      </w:r>
    </w:p>
    <w:p w14:paraId="470B4271" w14:textId="77777777" w:rsidR="00346427" w:rsidRDefault="00346427" w:rsidP="00421C6C">
      <w:pPr>
        <w:ind w:firstLine="709"/>
        <w:jc w:val="both"/>
        <w:rPr>
          <w:rFonts w:ascii="Arial" w:hAnsi="Arial" w:cs="Arial"/>
        </w:rPr>
      </w:pPr>
    </w:p>
    <w:p w14:paraId="75C8B208" w14:textId="1190CE8A" w:rsidR="0005135B" w:rsidRPr="0005135B" w:rsidRDefault="0005135B" w:rsidP="0005135B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CENTRALI DI COMMITTENZA</w:t>
      </w:r>
    </w:p>
    <w:p w14:paraId="3849FF32" w14:textId="7C09DE3E" w:rsidR="00D72F52" w:rsidRDefault="00231ADE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97541559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493F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1E2129">
        <w:rPr>
          <w:rFonts w:ascii="Arial" w:hAnsi="Arial" w:cs="Arial"/>
        </w:rPr>
        <w:t xml:space="preserve"> </w:t>
      </w:r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di Consip S.p.a.</w:t>
      </w:r>
    </w:p>
    <w:p w14:paraId="68EB0CDF" w14:textId="09D005A6" w:rsidR="004D5F82" w:rsidRDefault="00231ADE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877917443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D72F52" w:rsidRPr="00D72F52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della Centrale Regionale Acquisti Regione Lombardia</w:t>
      </w:r>
    </w:p>
    <w:p w14:paraId="047DBF8C" w14:textId="6F87A6E2" w:rsidR="004D5F82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98751406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assenza </w:t>
      </w:r>
      <w:bookmarkStart w:id="0" w:name="_Hlk189747228"/>
      <w:r w:rsidR="004D5F82">
        <w:rPr>
          <w:rFonts w:ascii="Arial" w:hAnsi="Arial" w:cs="Arial"/>
        </w:rPr>
        <w:t>di convenzione/accordo quadro di Consip S.p.a. o della Centrale Regionale Acquisti Regione Lombardia attiva</w:t>
      </w:r>
      <w:bookmarkEnd w:id="0"/>
      <w:r w:rsidR="004D5F82">
        <w:rPr>
          <w:rFonts w:ascii="Arial" w:hAnsi="Arial" w:cs="Arial"/>
        </w:rPr>
        <w:t xml:space="preserve"> in relazione ai beni/servizi oggetto dell’affidamento sopra specificato</w:t>
      </w:r>
    </w:p>
    <w:p w14:paraId="5B7B43A9" w14:textId="3214EBA2" w:rsidR="001A22A6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53223552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presenza </w:t>
      </w:r>
      <w:r w:rsidR="001E2129" w:rsidRPr="001E2129">
        <w:rPr>
          <w:rFonts w:ascii="Arial" w:hAnsi="Arial" w:cs="Arial"/>
        </w:rPr>
        <w:t xml:space="preserve">di convenzione/accordo quadro di Consip S.p.a. o della Centrale Regionale Acquisti Regione Lombardia attiva </w:t>
      </w:r>
      <w:r w:rsidR="004D5F82">
        <w:rPr>
          <w:rFonts w:ascii="Arial" w:hAnsi="Arial" w:cs="Arial"/>
        </w:rPr>
        <w:t xml:space="preserve">ma non comparabile dal punto di vista tecnico </w:t>
      </w:r>
      <w:r w:rsidR="001E2129">
        <w:rPr>
          <w:rFonts w:ascii="Arial" w:hAnsi="Arial" w:cs="Arial"/>
        </w:rPr>
        <w:t>e/o per altre rilevanti motivazioni (specificare in entrambi i casi)</w:t>
      </w:r>
      <w:r w:rsidR="0045250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281164101"/>
          <w:placeholder>
            <w:docPart w:val="DefaultPlaceholder_-1854013440"/>
          </w:placeholder>
          <w:text/>
        </w:sdtPr>
        <w:sdtEndPr/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  </w:t>
          </w:r>
        </w:sdtContent>
      </w:sdt>
    </w:p>
    <w:p w14:paraId="169AF9CD" w14:textId="11522D96" w:rsidR="001E2129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455141650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5135B">
        <w:rPr>
          <w:rFonts w:ascii="Arial" w:hAnsi="Arial" w:cs="Arial"/>
        </w:rPr>
        <w:t xml:space="preserve"> </w:t>
      </w:r>
      <w:r w:rsidR="001E2129">
        <w:rPr>
          <w:rFonts w:ascii="Arial" w:hAnsi="Arial" w:cs="Arial"/>
        </w:rPr>
        <w:t xml:space="preserve">ad un costo per l’Ente pari o inferiore rispetto al costo che sarebbe stato determinato dall’affidamento tramite Consip S.p.a. o </w:t>
      </w:r>
      <w:bookmarkStart w:id="1" w:name="_Hlk189748861"/>
      <w:r w:rsidR="001E2129">
        <w:rPr>
          <w:rFonts w:ascii="Arial" w:hAnsi="Arial" w:cs="Arial"/>
        </w:rPr>
        <w:t>Centrale Regionale Acquisti Regione Lombardia</w:t>
      </w:r>
      <w:bookmarkEnd w:id="1"/>
      <w:r w:rsidR="001E2129">
        <w:rPr>
          <w:rFonts w:ascii="Arial" w:hAnsi="Arial" w:cs="Arial"/>
        </w:rPr>
        <w:t xml:space="preserve">, </w:t>
      </w:r>
      <w:r w:rsidR="001E2129">
        <w:rPr>
          <w:rFonts w:ascii="Arial" w:hAnsi="Arial" w:cs="Arial"/>
        </w:rPr>
        <w:lastRenderedPageBreak/>
        <w:t xml:space="preserve">rispettando i parametri qualità/prezzo come limite massimo e prevedendo di conseguire un risparmio complessivo pari ad </w:t>
      </w:r>
      <w:r w:rsidR="001E2129" w:rsidRPr="001A22A6">
        <w:rPr>
          <w:rFonts w:ascii="Arial" w:hAnsi="Arial" w:cs="Arial"/>
        </w:rPr>
        <w:t>€</w:t>
      </w:r>
      <w:r w:rsidR="001A22A6">
        <w:rPr>
          <w:rFonts w:ascii="Arial" w:hAnsi="Arial" w:cs="Arial"/>
        </w:rPr>
        <w:t xml:space="preserve">  </w:t>
      </w:r>
      <w:r w:rsidR="001A22A6" w:rsidRPr="00470138">
        <w:rPr>
          <w:rFonts w:ascii="Arial" w:hAnsi="Arial" w:cs="Arial"/>
          <w:shd w:val="clear" w:color="auto" w:fill="ADADAD" w:themeFill="background2" w:themeFillShade="BF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1280225692"/>
          <w:placeholder>
            <w:docPart w:val="DefaultPlaceholder_-1854013440"/>
          </w:placeholder>
          <w:text/>
        </w:sdtPr>
        <w:sdtEndPr/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</w:t>
          </w:r>
        </w:sdtContent>
      </w:sdt>
      <w:r w:rsidR="001A22A6">
        <w:rPr>
          <w:rFonts w:ascii="Arial" w:hAnsi="Arial" w:cs="Arial"/>
        </w:rPr>
        <w:t xml:space="preserve">   </w:t>
      </w:r>
      <w:r w:rsidR="001E2129">
        <w:rPr>
          <w:rFonts w:ascii="Arial" w:hAnsi="Arial" w:cs="Arial"/>
        </w:rPr>
        <w:t xml:space="preserve">IVA esclusa </w:t>
      </w:r>
    </w:p>
    <w:p w14:paraId="69F9C0E9" w14:textId="77777777" w:rsidR="0005135B" w:rsidRDefault="0005135B" w:rsidP="004D5F82">
      <w:pPr>
        <w:jc w:val="both"/>
        <w:rPr>
          <w:rFonts w:ascii="Arial" w:hAnsi="Arial" w:cs="Arial"/>
        </w:rPr>
      </w:pPr>
    </w:p>
    <w:p w14:paraId="353437EB" w14:textId="39090AD9" w:rsidR="0005135B" w:rsidRPr="0005135B" w:rsidRDefault="0005135B" w:rsidP="004D5F82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AFFIDAMENTI ACQUISIBILI IN VIA DIRETTA (fino a 200.000 euro annui IVA esclusa)</w:t>
      </w:r>
    </w:p>
    <w:p w14:paraId="1DA0FFBB" w14:textId="1FC8E6AF" w:rsidR="0005135B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6833297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</w:t>
      </w:r>
      <w:r w:rsidR="0005135B">
        <w:rPr>
          <w:rFonts w:ascii="Arial" w:hAnsi="Arial" w:cs="Arial"/>
        </w:rPr>
        <w:t xml:space="preserve">trattasi di affidamento di fornitura beni / servizi strumentali – ai sensi dell’art. 4, commi 7 e 8, del citato D.L. 95/2012 – ad uno dei seguenti soggetti: associazioni di promozione sociale L. 383/2000, enti di volontariato L. 266/1991, associazioni sportive dilettantistiche art. 90 </w:t>
      </w:r>
      <w:r w:rsidR="00A213A7">
        <w:rPr>
          <w:rFonts w:ascii="Arial" w:hAnsi="Arial" w:cs="Arial"/>
        </w:rPr>
        <w:t>L</w:t>
      </w:r>
      <w:r w:rsidR="0005135B">
        <w:rPr>
          <w:rFonts w:ascii="Arial" w:hAnsi="Arial" w:cs="Arial"/>
        </w:rPr>
        <w:t xml:space="preserve">. 289/2002, cooperative sociali tipo b) L.381/1991, organizzazioni non governative operanti in paesi in via di sviluppo L.49/1987, società </w:t>
      </w:r>
      <w:r w:rsidR="00CB2973">
        <w:rPr>
          <w:rFonts w:ascii="Arial" w:hAnsi="Arial" w:cs="Arial"/>
        </w:rPr>
        <w:t>qualificabili in house a capitale interamente pubblico.</w:t>
      </w:r>
    </w:p>
    <w:p w14:paraId="623CC217" w14:textId="77777777" w:rsidR="00DE0AA0" w:rsidRDefault="00DE0AA0" w:rsidP="004D5F82">
      <w:pPr>
        <w:jc w:val="both"/>
        <w:rPr>
          <w:rFonts w:ascii="Arial" w:hAnsi="Arial" w:cs="Arial"/>
          <w:b/>
          <w:bCs/>
          <w:strike/>
          <w:color w:val="FF0000"/>
        </w:rPr>
      </w:pPr>
    </w:p>
    <w:p w14:paraId="4EE4DD11" w14:textId="461406F0" w:rsidR="00A213A7" w:rsidRPr="006738F9" w:rsidRDefault="00A213A7" w:rsidP="004D5F82">
      <w:pPr>
        <w:jc w:val="both"/>
        <w:rPr>
          <w:rFonts w:ascii="Arial" w:hAnsi="Arial" w:cs="Arial"/>
          <w:b/>
          <w:bCs/>
        </w:rPr>
      </w:pPr>
      <w:r w:rsidRPr="006738F9">
        <w:rPr>
          <w:rFonts w:ascii="Arial" w:hAnsi="Arial" w:cs="Arial"/>
          <w:b/>
          <w:bCs/>
        </w:rPr>
        <w:t>MERCATO ELETTRONICO</w:t>
      </w:r>
      <w:r w:rsidR="00055759" w:rsidRPr="006738F9">
        <w:rPr>
          <w:rFonts w:ascii="Arial" w:hAnsi="Arial" w:cs="Arial"/>
          <w:b/>
          <w:bCs/>
        </w:rPr>
        <w:t xml:space="preserve"> UTILIZZATO</w:t>
      </w:r>
    </w:p>
    <w:p w14:paraId="6BC678CB" w14:textId="09283C64" w:rsidR="00CB2973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25447542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D53627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MEPA (Consip)</w:t>
      </w:r>
    </w:p>
    <w:p w14:paraId="349C14D0" w14:textId="1341AFD2" w:rsidR="00CB2973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798915382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6738F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SINTEL (</w:t>
      </w:r>
      <w:r w:rsidR="00CB2973" w:rsidRPr="005406B4">
        <w:rPr>
          <w:rFonts w:ascii="Arial" w:hAnsi="Arial" w:cs="Arial"/>
        </w:rPr>
        <w:t>Agenzia</w:t>
      </w:r>
      <w:r w:rsidR="00CB2973" w:rsidRPr="00CB2973">
        <w:rPr>
          <w:rFonts w:ascii="Arial" w:hAnsi="Arial" w:cs="Arial"/>
        </w:rPr>
        <w:t xml:space="preserve"> Regionale Acquisti Regione Lombardi</w:t>
      </w:r>
      <w:r w:rsidR="00CB2973">
        <w:rPr>
          <w:rFonts w:ascii="Arial" w:hAnsi="Arial" w:cs="Arial"/>
        </w:rPr>
        <w:t>a)</w:t>
      </w:r>
    </w:p>
    <w:p w14:paraId="0210F91E" w14:textId="16DAA794" w:rsidR="008823BB" w:rsidRPr="00647D27" w:rsidRDefault="00231ADE" w:rsidP="008823BB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519066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7C7B3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7C7B36">
        <w:rPr>
          <w:rFonts w:ascii="Arial" w:hAnsi="Arial" w:cs="Arial"/>
        </w:rPr>
        <w:t xml:space="preserve">  </w:t>
      </w:r>
      <w:r w:rsidR="00381812">
        <w:rPr>
          <w:rFonts w:ascii="Arial" w:hAnsi="Arial" w:cs="Arial"/>
        </w:rPr>
        <w:t>PIATTAFORMA</w:t>
      </w:r>
      <w:r w:rsidR="00572874">
        <w:rPr>
          <w:rFonts w:ascii="Arial" w:hAnsi="Arial" w:cs="Arial"/>
        </w:rPr>
        <w:t xml:space="preserve"> in uso all’ente</w:t>
      </w:r>
      <w:r w:rsidR="000D6AA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1757236"/>
          <w:placeholder>
            <w:docPart w:val="DefaultPlaceholder_-1854013440"/>
          </w:placeholder>
          <w:text/>
        </w:sdtPr>
        <w:sdtEndPr/>
        <w:sdtContent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</w:t>
          </w:r>
          <w:r w:rsidR="005D1810">
            <w:rPr>
              <w:rFonts w:ascii="Arial" w:hAnsi="Arial" w:cs="Arial"/>
              <w:shd w:val="clear" w:color="auto" w:fill="ADADAD" w:themeFill="background2" w:themeFillShade="BF"/>
            </w:rPr>
            <w:t xml:space="preserve">             </w:t>
          </w:r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</w:t>
          </w:r>
        </w:sdtContent>
      </w:sdt>
      <w:r w:rsidR="000D6AA3">
        <w:rPr>
          <w:rFonts w:ascii="Arial" w:hAnsi="Arial" w:cs="Arial"/>
        </w:rPr>
        <w:t xml:space="preserve">  </w:t>
      </w:r>
    </w:p>
    <w:p w14:paraId="608DCB7D" w14:textId="77777777" w:rsidR="006148DE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816907169"/>
          <w:placeholder>
            <w:docPart w:val="E65B609418AF4066806DEA2F152DF5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8823BB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823BB">
        <w:rPr>
          <w:rFonts w:ascii="Arial" w:hAnsi="Arial" w:cs="Arial"/>
        </w:rPr>
        <w:t xml:space="preserve">  </w:t>
      </w:r>
      <w:r w:rsidR="0054624C" w:rsidRPr="00A213A7">
        <w:rPr>
          <w:rFonts w:ascii="Arial" w:hAnsi="Arial" w:cs="Arial"/>
        </w:rPr>
        <w:t>in deroga all’art. 7 del D.L. 52/2012 convertito nella L. 94/2012 per i seguenti motivi</w:t>
      </w:r>
      <w:r w:rsidR="007B740B">
        <w:rPr>
          <w:rFonts w:ascii="Arial" w:hAnsi="Arial" w:cs="Arial"/>
        </w:rPr>
        <w:t>:</w:t>
      </w:r>
    </w:p>
    <w:p w14:paraId="3EED0CC8" w14:textId="3B3E119B" w:rsidR="0045250E" w:rsidRDefault="00231ADE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92145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</w:rPr>
        <w:t xml:space="preserve"> </w:t>
      </w:r>
      <w:r w:rsidR="00BA3657" w:rsidRPr="006148DE">
        <w:rPr>
          <w:rFonts w:ascii="Arial" w:hAnsi="Arial" w:cs="Arial"/>
        </w:rPr>
        <w:t xml:space="preserve">opzione art.120 comma 9 del D.Lgs. 36/2023 </w:t>
      </w:r>
      <w:r w:rsidR="004271CA" w:rsidRPr="006148DE">
        <w:rPr>
          <w:rFonts w:ascii="Arial" w:hAnsi="Arial" w:cs="Arial"/>
        </w:rPr>
        <w:t>(quinto d’obbligo)</w:t>
      </w:r>
    </w:p>
    <w:p w14:paraId="19F978FB" w14:textId="1A2D5434" w:rsidR="0045250E" w:rsidRDefault="00231ADE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1946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A10741">
        <w:rPr>
          <w:rFonts w:ascii="Arial" w:hAnsi="Arial" w:cs="Arial"/>
        </w:rPr>
        <w:t xml:space="preserve">acquisto inferiore a </w:t>
      </w:r>
      <w:r w:rsidR="005D1810">
        <w:rPr>
          <w:rFonts w:ascii="Arial" w:hAnsi="Arial" w:cs="Arial"/>
        </w:rPr>
        <w:t xml:space="preserve">€ </w:t>
      </w:r>
      <w:r w:rsidR="00A10741">
        <w:rPr>
          <w:rFonts w:ascii="Arial" w:hAnsi="Arial" w:cs="Arial"/>
        </w:rPr>
        <w:t xml:space="preserve">5.000,00 </w:t>
      </w:r>
      <w:r w:rsidR="000A2E76">
        <w:rPr>
          <w:rFonts w:ascii="Arial" w:hAnsi="Arial" w:cs="Arial"/>
        </w:rPr>
        <w:t>(</w:t>
      </w:r>
      <w:r w:rsidR="00A10741">
        <w:rPr>
          <w:rFonts w:ascii="Arial" w:hAnsi="Arial" w:cs="Arial"/>
        </w:rPr>
        <w:t>IVA esclusa</w:t>
      </w:r>
      <w:r w:rsidR="000A2E76">
        <w:rPr>
          <w:rFonts w:ascii="Arial" w:hAnsi="Arial" w:cs="Arial"/>
        </w:rPr>
        <w:t>)</w:t>
      </w:r>
    </w:p>
    <w:p w14:paraId="6A78EBD9" w14:textId="2D301160" w:rsidR="009C4A5B" w:rsidRPr="009C4A5B" w:rsidRDefault="00231ADE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54459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0A2E76">
        <w:rPr>
          <w:rFonts w:ascii="Arial" w:hAnsi="Arial" w:cs="Arial"/>
        </w:rPr>
        <w:t>altro (specificare)</w:t>
      </w:r>
      <w:r w:rsidR="0045250E">
        <w:rPr>
          <w:rFonts w:ascii="Arial" w:hAnsi="Arial" w:cs="Arial"/>
        </w:rPr>
        <w:t xml:space="preserve"> </w:t>
      </w:r>
      <w:r w:rsidR="000A2E7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62549634"/>
          <w:placeholder>
            <w:docPart w:val="FB19EB7C4B044A1ABFDFBE126FBBFDAE"/>
          </w:placeholder>
          <w:text/>
        </w:sdtPr>
        <w:sdtEndPr/>
        <w:sdtContent>
          <w:r w:rsidR="002C0669">
            <w:rPr>
              <w:rFonts w:ascii="Arial" w:hAnsi="Arial" w:cs="Arial"/>
              <w:shd w:val="clear" w:color="auto" w:fill="ADADAD" w:themeFill="background2" w:themeFillShade="BF"/>
            </w:rPr>
            <w:t>___________</w:t>
          </w:r>
        </w:sdtContent>
      </w:sdt>
    </w:p>
    <w:p w14:paraId="22EA6A7A" w14:textId="77777777" w:rsidR="000A2E76" w:rsidRDefault="000A2E76" w:rsidP="004D5F82">
      <w:pPr>
        <w:jc w:val="both"/>
        <w:rPr>
          <w:rFonts w:ascii="Arial" w:hAnsi="Arial" w:cs="Arial"/>
          <w:strike/>
        </w:rPr>
      </w:pPr>
    </w:p>
    <w:p w14:paraId="0FCF7C87" w14:textId="5468DF07" w:rsidR="0054624C" w:rsidRPr="00E00E46" w:rsidRDefault="0054624C" w:rsidP="004D5F82">
      <w:pPr>
        <w:jc w:val="both"/>
        <w:rPr>
          <w:rFonts w:ascii="Arial" w:hAnsi="Arial" w:cs="Arial"/>
          <w:b/>
          <w:bCs/>
        </w:rPr>
      </w:pPr>
      <w:r w:rsidRPr="00E00E46">
        <w:rPr>
          <w:rFonts w:ascii="Arial" w:hAnsi="Arial" w:cs="Arial"/>
          <w:b/>
          <w:bCs/>
        </w:rPr>
        <w:t>AFFIDAMENTI IN SETTORI SPECIFICI</w:t>
      </w:r>
    </w:p>
    <w:p w14:paraId="2C081F73" w14:textId="38AA246C" w:rsidR="00E00E46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8240094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D53627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7C7B36">
        <w:rPr>
          <w:rFonts w:ascii="Arial" w:hAnsi="Arial" w:cs="Arial"/>
        </w:rPr>
        <w:t xml:space="preserve">  </w:t>
      </w:r>
      <w:r w:rsidR="0054624C">
        <w:rPr>
          <w:rFonts w:ascii="Arial" w:hAnsi="Arial" w:cs="Arial"/>
        </w:rPr>
        <w:t>per gli affidamenti</w:t>
      </w:r>
      <w:r w:rsidR="00E00E46">
        <w:rPr>
          <w:rFonts w:ascii="Arial" w:hAnsi="Arial" w:cs="Arial"/>
        </w:rPr>
        <w:t xml:space="preserve"> relativi a energia elettrica, gas, carburanti rete e extra rete, combustibili, riscaldamento, telefonia fissa e mobile è stato rispettato l’art. 1, comma 7, del citato D.L. 95/2012: ricorso a convenzioni/accordi quadro Consip S.p.a. o Centrale Regionale Acquisti Regione Lombardia ovvero ricorso ai sistemi telematici di negoziazione messi a disposizione dalle citate centrali di committenza ovvero approvvigionamenti da altre centrali di committenza o procedure ad evidenza pubblica con corrispettivi inferiori, in entrambi i casi, rispetto a Consip S.p.a. e Centrale Regionale Acquisti Regione Lombardia</w:t>
      </w:r>
    </w:p>
    <w:p w14:paraId="1A182940" w14:textId="74787D3A" w:rsidR="00E00E46" w:rsidRPr="000A2E76" w:rsidRDefault="00231ADE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71673365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C7549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C75499">
        <w:rPr>
          <w:rFonts w:ascii="Arial" w:hAnsi="Arial" w:cs="Arial"/>
        </w:rPr>
        <w:t xml:space="preserve">  </w:t>
      </w:r>
      <w:r w:rsidR="00E00E46" w:rsidRPr="000A2E76">
        <w:rPr>
          <w:rFonts w:ascii="Arial" w:hAnsi="Arial" w:cs="Arial"/>
        </w:rPr>
        <w:t xml:space="preserve">trattasi di affidamento </w:t>
      </w:r>
      <w:r w:rsidR="00E80A72" w:rsidRPr="000A2E76">
        <w:rPr>
          <w:rFonts w:ascii="Arial" w:hAnsi="Arial" w:cs="Arial"/>
        </w:rPr>
        <w:t>relativo ad acquisto di</w:t>
      </w:r>
      <w:r w:rsidR="00E00E46" w:rsidRPr="000A2E76">
        <w:rPr>
          <w:rFonts w:ascii="Arial" w:hAnsi="Arial" w:cs="Arial"/>
        </w:rPr>
        <w:t xml:space="preserve"> software informatico avvenuto nel rispetto dell’art. 68, comma 1, del D.lgs. 82/2005 relativamente alla valutazione tecnico-economica del possibile ricorso a software sviluppato per conto della PA, riutilizzo software PA, software libero, software fruibile in modalità cloud computing, software proprietario con licenza d’uso, combinazione in modalità precedenti</w:t>
      </w:r>
    </w:p>
    <w:p w14:paraId="06877642" w14:textId="77777777" w:rsidR="00C75499" w:rsidRDefault="00C75499" w:rsidP="004D5F82">
      <w:pPr>
        <w:jc w:val="both"/>
        <w:rPr>
          <w:rFonts w:ascii="Arial" w:hAnsi="Arial" w:cs="Arial"/>
        </w:rPr>
      </w:pPr>
    </w:p>
    <w:p w14:paraId="1C226529" w14:textId="7A6814C0" w:rsidR="000079C4" w:rsidRDefault="000079C4" w:rsidP="004D5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La presente dichiarazione, unitamente all’atto di cui è l’allegato, è trasmessa alla struttura Programmazione Strategica e </w:t>
      </w:r>
      <w:r w:rsidR="00030402">
        <w:rPr>
          <w:rFonts w:ascii="Arial" w:hAnsi="Arial" w:cs="Arial"/>
        </w:rPr>
        <w:t xml:space="preserve">Organizzazione </w:t>
      </w:r>
      <w:r>
        <w:rPr>
          <w:rFonts w:ascii="Arial" w:hAnsi="Arial" w:cs="Arial"/>
        </w:rPr>
        <w:t>dell’Ente.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1334A" w14:textId="77777777" w:rsidR="00C75499" w:rsidRDefault="000079C4" w:rsidP="00187D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RESPONSABILE</w:t>
      </w:r>
      <w:r w:rsidR="004D5F82">
        <w:rPr>
          <w:rFonts w:ascii="Arial" w:hAnsi="Arial" w:cs="Arial"/>
        </w:rPr>
        <w:t xml:space="preserve"> </w:t>
      </w:r>
    </w:p>
    <w:p w14:paraId="06C9131E" w14:textId="13495E6F" w:rsidR="004D5F82" w:rsidRPr="00187D0C" w:rsidRDefault="00C75499" w:rsidP="00C754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311410420"/>
          <w:placeholder>
            <w:docPart w:val="DefaultPlaceholder_-1854013440"/>
          </w:placeholder>
          <w:text/>
        </w:sdtPr>
        <w:sdtEndPr/>
        <w:sdtContent>
          <w:r w:rsidR="00D53627">
            <w:rPr>
              <w:rFonts w:ascii="Arial" w:hAnsi="Arial" w:cs="Arial"/>
              <w:shd w:val="clear" w:color="auto" w:fill="A6A6A6" w:themeFill="background1" w:themeFillShade="A6"/>
            </w:rPr>
            <w:t xml:space="preserve">Dott. 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Rodolfo Di Gilio</w:t>
          </w:r>
        </w:sdtContent>
      </w:sdt>
      <w:r w:rsidR="004D5F82">
        <w:rPr>
          <w:rFonts w:ascii="Arial" w:hAnsi="Arial" w:cs="Arial"/>
        </w:rPr>
        <w:t xml:space="preserve"> </w:t>
      </w:r>
    </w:p>
    <w:sectPr w:rsidR="004D5F82" w:rsidRPr="00187D0C" w:rsidSect="005828A0">
      <w:type w:val="continuous"/>
      <w:pgSz w:w="11906" w:h="16838"/>
      <w:pgMar w:top="1417" w:right="1134" w:bottom="1134" w:left="1134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33C"/>
    <w:multiLevelType w:val="hybridMultilevel"/>
    <w:tmpl w:val="34ECB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23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c8D8gAiptZKzQ7nFkUYzvaJxl/N0QiAFb6na4HRQxDOc1Qz3oDlG2kOxDUrx4foOtetb0vxQ1xq31OEvlHQng==" w:salt="qZ8CqMm/8cm8/g32zsi+Aw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0"/>
    <w:rsid w:val="000079C4"/>
    <w:rsid w:val="00030402"/>
    <w:rsid w:val="0003617B"/>
    <w:rsid w:val="00043D7D"/>
    <w:rsid w:val="0005135B"/>
    <w:rsid w:val="00055759"/>
    <w:rsid w:val="00064ED1"/>
    <w:rsid w:val="000825FD"/>
    <w:rsid w:val="0008533E"/>
    <w:rsid w:val="000A01E8"/>
    <w:rsid w:val="000A2E76"/>
    <w:rsid w:val="000C3E07"/>
    <w:rsid w:val="000D0B3B"/>
    <w:rsid w:val="000D6AA3"/>
    <w:rsid w:val="00157E8B"/>
    <w:rsid w:val="00187D0C"/>
    <w:rsid w:val="001A22A6"/>
    <w:rsid w:val="001A493F"/>
    <w:rsid w:val="001A6016"/>
    <w:rsid w:val="001D1C05"/>
    <w:rsid w:val="001D385F"/>
    <w:rsid w:val="001D6060"/>
    <w:rsid w:val="001E2129"/>
    <w:rsid w:val="001E7686"/>
    <w:rsid w:val="00231ADE"/>
    <w:rsid w:val="002419B2"/>
    <w:rsid w:val="002A1877"/>
    <w:rsid w:val="002C0669"/>
    <w:rsid w:val="002C3A83"/>
    <w:rsid w:val="003155C1"/>
    <w:rsid w:val="00324E0B"/>
    <w:rsid w:val="00346427"/>
    <w:rsid w:val="0037597E"/>
    <w:rsid w:val="00381812"/>
    <w:rsid w:val="00392154"/>
    <w:rsid w:val="003C0AC1"/>
    <w:rsid w:val="003C639A"/>
    <w:rsid w:val="003C6410"/>
    <w:rsid w:val="003E67F1"/>
    <w:rsid w:val="003F63C2"/>
    <w:rsid w:val="00402158"/>
    <w:rsid w:val="00404998"/>
    <w:rsid w:val="00415BC8"/>
    <w:rsid w:val="00421C6C"/>
    <w:rsid w:val="004271CA"/>
    <w:rsid w:val="0043327E"/>
    <w:rsid w:val="00451A1D"/>
    <w:rsid w:val="0045250E"/>
    <w:rsid w:val="00463FF0"/>
    <w:rsid w:val="00470138"/>
    <w:rsid w:val="004B5ECA"/>
    <w:rsid w:val="004D5F82"/>
    <w:rsid w:val="004F771D"/>
    <w:rsid w:val="00514B8B"/>
    <w:rsid w:val="005406B4"/>
    <w:rsid w:val="0054624C"/>
    <w:rsid w:val="00553537"/>
    <w:rsid w:val="00572874"/>
    <w:rsid w:val="005735AF"/>
    <w:rsid w:val="00576446"/>
    <w:rsid w:val="005828A0"/>
    <w:rsid w:val="005919B8"/>
    <w:rsid w:val="005A1200"/>
    <w:rsid w:val="005A6ECD"/>
    <w:rsid w:val="005D1810"/>
    <w:rsid w:val="006148DE"/>
    <w:rsid w:val="00631FD1"/>
    <w:rsid w:val="0064633F"/>
    <w:rsid w:val="00647D27"/>
    <w:rsid w:val="006738F3"/>
    <w:rsid w:val="006738F9"/>
    <w:rsid w:val="0069521F"/>
    <w:rsid w:val="006B2CD7"/>
    <w:rsid w:val="00733F3E"/>
    <w:rsid w:val="007B740B"/>
    <w:rsid w:val="007C2EEA"/>
    <w:rsid w:val="007C3619"/>
    <w:rsid w:val="007C7B36"/>
    <w:rsid w:val="008560C0"/>
    <w:rsid w:val="008823BB"/>
    <w:rsid w:val="00882847"/>
    <w:rsid w:val="008C4B28"/>
    <w:rsid w:val="008D3791"/>
    <w:rsid w:val="008F2643"/>
    <w:rsid w:val="00915F2E"/>
    <w:rsid w:val="00940E56"/>
    <w:rsid w:val="00952ADA"/>
    <w:rsid w:val="009824BF"/>
    <w:rsid w:val="009C4A5B"/>
    <w:rsid w:val="009C5E0C"/>
    <w:rsid w:val="00A07E8D"/>
    <w:rsid w:val="00A10741"/>
    <w:rsid w:val="00A213A7"/>
    <w:rsid w:val="00A2248E"/>
    <w:rsid w:val="00A51566"/>
    <w:rsid w:val="00A721BC"/>
    <w:rsid w:val="00A86A45"/>
    <w:rsid w:val="00AE242F"/>
    <w:rsid w:val="00B040F1"/>
    <w:rsid w:val="00B24429"/>
    <w:rsid w:val="00B471AA"/>
    <w:rsid w:val="00B6583B"/>
    <w:rsid w:val="00B71323"/>
    <w:rsid w:val="00BA2334"/>
    <w:rsid w:val="00BA2495"/>
    <w:rsid w:val="00BA3657"/>
    <w:rsid w:val="00BB40F8"/>
    <w:rsid w:val="00BF5215"/>
    <w:rsid w:val="00C02967"/>
    <w:rsid w:val="00C42023"/>
    <w:rsid w:val="00C75499"/>
    <w:rsid w:val="00CA0776"/>
    <w:rsid w:val="00CB2973"/>
    <w:rsid w:val="00CD26CB"/>
    <w:rsid w:val="00CE40C6"/>
    <w:rsid w:val="00CF73BF"/>
    <w:rsid w:val="00D17F02"/>
    <w:rsid w:val="00D24FC7"/>
    <w:rsid w:val="00D361D9"/>
    <w:rsid w:val="00D53627"/>
    <w:rsid w:val="00D72F52"/>
    <w:rsid w:val="00D803DF"/>
    <w:rsid w:val="00D84E1D"/>
    <w:rsid w:val="00D90260"/>
    <w:rsid w:val="00DB144A"/>
    <w:rsid w:val="00DC7D02"/>
    <w:rsid w:val="00DE0AA0"/>
    <w:rsid w:val="00DE5127"/>
    <w:rsid w:val="00DF322D"/>
    <w:rsid w:val="00E00E46"/>
    <w:rsid w:val="00E206DE"/>
    <w:rsid w:val="00E4281B"/>
    <w:rsid w:val="00E80A72"/>
    <w:rsid w:val="00E82E2F"/>
    <w:rsid w:val="00E870CB"/>
    <w:rsid w:val="00EA1B6B"/>
    <w:rsid w:val="00EE18B8"/>
    <w:rsid w:val="00F16172"/>
    <w:rsid w:val="00F36335"/>
    <w:rsid w:val="00F81913"/>
    <w:rsid w:val="00F9132C"/>
    <w:rsid w:val="00FB4DB2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C7E6"/>
  <w15:chartTrackingRefBased/>
  <w15:docId w15:val="{D2CE26EC-269C-4168-B6A2-E55C9D3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2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1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12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2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1200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5828A0"/>
  </w:style>
  <w:style w:type="character" w:styleId="Testosegnaposto">
    <w:name w:val="Placeholder Text"/>
    <w:basedOn w:val="Carpredefinitoparagrafo"/>
    <w:uiPriority w:val="99"/>
    <w:semiHidden/>
    <w:rsid w:val="008F26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AA40-CD62-41B9-8ED5-B6F548A2A02A}"/>
      </w:docPartPr>
      <w:docPartBody>
        <w:p w:rsidR="008C2CD8" w:rsidRDefault="00E673EC"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BA44F-2A2B-46B0-BAA8-625D9FF5919E}"/>
      </w:docPartPr>
      <w:docPartBody>
        <w:p w:rsidR="008C2CD8" w:rsidRDefault="00E673EC">
          <w:r w:rsidRPr="009C724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5B609418AF4066806DEA2F152DF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519AC-3028-4FD4-B62C-6875CC1ADDC8}"/>
      </w:docPartPr>
      <w:docPartBody>
        <w:p w:rsidR="00AC2E28" w:rsidRDefault="00A61BE2" w:rsidP="00A61BE2">
          <w:pPr>
            <w:pStyle w:val="E65B609418AF4066806DEA2F152DF538"/>
          </w:pPr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FB19EB7C4B044A1ABFDFBE126FBBF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B39B8-4386-4599-B604-BFCC8C5A72FD}"/>
      </w:docPartPr>
      <w:docPartBody>
        <w:p w:rsidR="004B6424" w:rsidRDefault="00AC2E28" w:rsidP="00AC2E28">
          <w:pPr>
            <w:pStyle w:val="FB19EB7C4B044A1ABFDFBE126FBBFDAE"/>
          </w:pPr>
          <w:r w:rsidRPr="009C72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EC"/>
    <w:rsid w:val="00157E8B"/>
    <w:rsid w:val="00392154"/>
    <w:rsid w:val="003C0AC1"/>
    <w:rsid w:val="00404998"/>
    <w:rsid w:val="00463FF0"/>
    <w:rsid w:val="004B3E86"/>
    <w:rsid w:val="004B6424"/>
    <w:rsid w:val="00545238"/>
    <w:rsid w:val="00563F66"/>
    <w:rsid w:val="005C564A"/>
    <w:rsid w:val="006738F3"/>
    <w:rsid w:val="006870A6"/>
    <w:rsid w:val="00733F3E"/>
    <w:rsid w:val="008703FF"/>
    <w:rsid w:val="008C2CD8"/>
    <w:rsid w:val="008C4B28"/>
    <w:rsid w:val="008D3791"/>
    <w:rsid w:val="008E6821"/>
    <w:rsid w:val="00A07E8D"/>
    <w:rsid w:val="00A51566"/>
    <w:rsid w:val="00A61BE2"/>
    <w:rsid w:val="00AC2E28"/>
    <w:rsid w:val="00B6583B"/>
    <w:rsid w:val="00C42023"/>
    <w:rsid w:val="00CE40C6"/>
    <w:rsid w:val="00CF73BF"/>
    <w:rsid w:val="00D22DED"/>
    <w:rsid w:val="00D84E1D"/>
    <w:rsid w:val="00E673EC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2E28"/>
    <w:rPr>
      <w:color w:val="666666"/>
    </w:rPr>
  </w:style>
  <w:style w:type="paragraph" w:customStyle="1" w:styleId="E65B609418AF4066806DEA2F152DF538">
    <w:name w:val="E65B609418AF4066806DEA2F152DF538"/>
    <w:rsid w:val="00A61BE2"/>
  </w:style>
  <w:style w:type="paragraph" w:customStyle="1" w:styleId="FB19EB7C4B044A1ABFDFBE126FBBFDAE">
    <w:name w:val="FB19EB7C4B044A1ABFDFBE126FBBFDAE"/>
    <w:rsid w:val="00A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bfd20c-2fa5-40ae-ab1a-084c32593a4e" xsi:nil="true"/>
    <lcf76f155ced4ddcb4097134ff3c332f xmlns="e6a3c6a1-fc11-4da6-9075-17a69cb388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8E0BF89D8BE34C8146F5D59EB9E33D" ma:contentTypeVersion="15" ma:contentTypeDescription="Creare un nuovo documento." ma:contentTypeScope="" ma:versionID="b355721b02cf08d0104beae85d57fbd8">
  <xsd:schema xmlns:xsd="http://www.w3.org/2001/XMLSchema" xmlns:xs="http://www.w3.org/2001/XMLSchema" xmlns:p="http://schemas.microsoft.com/office/2006/metadata/properties" xmlns:ns2="e6a3c6a1-fc11-4da6-9075-17a69cb38870" xmlns:ns3="6dbfd20c-2fa5-40ae-ab1a-084c32593a4e" targetNamespace="http://schemas.microsoft.com/office/2006/metadata/properties" ma:root="true" ma:fieldsID="f897302762b919246587533af087ce49" ns2:_="" ns3:_="">
    <xsd:import namespace="e6a3c6a1-fc11-4da6-9075-17a69cb38870"/>
    <xsd:import namespace="6dbfd20c-2fa5-40ae-ab1a-084c32593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3c6a1-fc11-4da6-9075-17a69cb38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fd20c-2fa5-40ae-ab1a-084c32593a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aa6949-859e-413e-8e3c-c32451df3966}" ma:internalName="TaxCatchAll" ma:showField="CatchAllData" ma:web="6dbfd20c-2fa5-40ae-ab1a-084c32593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CDC83-6C6D-484A-A1DC-5436B2E16878}">
  <ds:schemaRefs>
    <ds:schemaRef ds:uri="http://schemas.microsoft.com/office/2006/metadata/properties"/>
    <ds:schemaRef ds:uri="http://schemas.microsoft.com/office/infopath/2007/PartnerControls"/>
    <ds:schemaRef ds:uri="6dbfd20c-2fa5-40ae-ab1a-084c32593a4e"/>
    <ds:schemaRef ds:uri="e6a3c6a1-fc11-4da6-9075-17a69cb38870"/>
  </ds:schemaRefs>
</ds:datastoreItem>
</file>

<file path=customXml/itemProps2.xml><?xml version="1.0" encoding="utf-8"?>
<ds:datastoreItem xmlns:ds="http://schemas.openxmlformats.org/officeDocument/2006/customXml" ds:itemID="{59C75EB3-7200-4667-87EC-F07AE55B8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3c6a1-fc11-4da6-9075-17a69cb38870"/>
    <ds:schemaRef ds:uri="6dbfd20c-2fa5-40ae-ab1a-084c32593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87F8A-40B9-46FA-A94F-DD0A8A6215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762BB-5C55-40E2-8AA5-02182CAE9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Bertollo Elisa</dc:creator>
  <cp:keywords/>
  <dc:description/>
  <cp:lastModifiedBy>Campi Raffaella</cp:lastModifiedBy>
  <cp:revision>19</cp:revision>
  <cp:lastPrinted>2025-02-24T11:10:00Z</cp:lastPrinted>
  <dcterms:created xsi:type="dcterms:W3CDTF">2025-03-18T15:20:00Z</dcterms:created>
  <dcterms:modified xsi:type="dcterms:W3CDTF">2026-09-10T18:11:00Z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0x0101001A8E0BF89D8BE34C8146F5D59EB9E33D</vt:lpwstr>
  </property>
  <property fmtid="{D5CDD505-2E9C-101B-9397-08002B2CF9AE}" pid="3" name="MediaServiceImageTags">
    <vt:lpwstr/>
  </property>
</Properties>
</file>